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236DE">
        <w:rPr>
          <w:rFonts w:ascii="Times New Roman" w:hAnsi="Times New Roman" w:cs="Times New Roman"/>
          <w:sz w:val="28"/>
          <w:szCs w:val="28"/>
          <w:lang w:val="uk-UA"/>
        </w:rPr>
        <w:t xml:space="preserve">           вересня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236DE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96297F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96297F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громадян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ам 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F23197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земельними</w:t>
            </w:r>
            <w:r w:rsidR="00F23197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ділянками</w:t>
            </w:r>
            <w:r w:rsidR="002E00B1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які</w:t>
            </w:r>
            <w:r w:rsid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раніше  були їм надані в користування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для ведення особистого селянського господарства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Берекзнянськ</w:t>
            </w:r>
            <w:r w:rsidR="0096297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</w:t>
            </w:r>
            <w:proofErr w:type="spellEnd"/>
            <w:r w:rsidR="0096297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 (</w:t>
            </w:r>
            <w:proofErr w:type="spellStart"/>
            <w:r w:rsidR="0096297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Сахнівського</w:t>
            </w:r>
            <w:proofErr w:type="spellEnd"/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старостинства</w:t>
            </w:r>
            <w:proofErr w:type="spellEnd"/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) 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Чернігівсько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району Чернігівської області.</w:t>
            </w:r>
          </w:p>
          <w:p w:rsidR="00ED2970" w:rsidRPr="0096297F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6297F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96297F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750D1" w:rsidRPr="0096297F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E236DE" w:rsidRPr="0096297F">
        <w:rPr>
          <w:rFonts w:ascii="Times New Roman" w:hAnsi="Times New Roman" w:cs="Times New Roman"/>
          <w:sz w:val="28"/>
          <w:szCs w:val="28"/>
          <w:lang w:val="uk-UA"/>
        </w:rPr>
        <w:t>заяви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Лося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 xml:space="preserve"> Івана Юхимовича, Близнюк Надії Анатоліївни, Кулик Ярини Миколаївни,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96297F">
        <w:rPr>
          <w:rFonts w:ascii="Times New Roman" w:hAnsi="Times New Roman" w:cs="Times New Roman"/>
          <w:sz w:val="28"/>
          <w:szCs w:val="28"/>
          <w:lang w:val="uk-UA"/>
        </w:rPr>
        <w:t>Близнюк Олександра Миколайовича, Пацюк Валентини Сергіївни, Борової Ніни Іванівни, Остапенко Любові Іванівни, Коваленко Раїси Степанівни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>про припинен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>ня права користування земельними  ділянками,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як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>і раніше були їм надані в користування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особистого селянського господарства 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proofErr w:type="spellStart"/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>Березнянськ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6297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96297F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6AC9" w:rsidRPr="0096297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 w:rsidRPr="0096297F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2E00B1" w:rsidRPr="0096297F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96297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 w:rsidRPr="0096297F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C107CA" w:rsidRPr="0096297F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3FED" w:rsidRPr="00F9253E" w:rsidRDefault="004D7044" w:rsidP="00F9253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2E00B1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>громадя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>нам  Лось Івану Юхимовичу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право користування  земельною ділянкою 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 xml:space="preserve">0,2000га ріллі, Близнюк Надії Анатолівні </w:t>
      </w:r>
      <w:r w:rsidR="0096297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право користування  земельною ділянкою загальною площею 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>0,3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>000га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 xml:space="preserve"> сіножаті, Кулик Надії Миколаївні</w:t>
      </w:r>
      <w:r w:rsidR="0096297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право користування  земельною ділянкою загальною площею 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>0,37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>00га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 xml:space="preserve"> ріллі, Близнюк Олександру Миколайовичу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297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право користування  земельною ділянкою загальною площею 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>0,12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>00га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 xml:space="preserve"> ріллі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Пацюк Валентині Сергіївні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253E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право користування  земельною ділянкою загальною площею 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>0,7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>000га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ріллі, Боровій Ніні Іванівні</w:t>
      </w:r>
      <w:r w:rsidR="00F9253E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право користування  земельною ділянкою загальною площею 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>0,30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>00га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ріллі, Остапенко Любові Іванівні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253E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право користування  земельною ділянкою загальною площею 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>0,30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>00га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сіножаті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Коваленко 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lastRenderedPageBreak/>
        <w:t>Раїсі Степанівні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253E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право користування  земельною ділянкою загальною площею 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>0,3000га сіножаті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, які раніше їм були надані у користування для ведення особистого селянського господарства </w:t>
      </w:r>
      <w:r w:rsidR="00F10B82" w:rsidRPr="00F9253E">
        <w:rPr>
          <w:rFonts w:ascii="Times New Roman" w:hAnsi="Times New Roman" w:cs="Times New Roman"/>
          <w:sz w:val="28"/>
          <w:szCs w:val="28"/>
          <w:lang w:val="uk-UA"/>
        </w:rPr>
        <w:t xml:space="preserve">  на терит</w:t>
      </w:r>
      <w:r w:rsidR="00CB4A7B" w:rsidRPr="00F9253E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r w:rsidR="00C445F7" w:rsidRPr="00F92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45F7" w:rsidRPr="00F9253E">
        <w:rPr>
          <w:rFonts w:ascii="Times New Roman" w:hAnsi="Times New Roman" w:cs="Times New Roman"/>
          <w:sz w:val="28"/>
          <w:szCs w:val="28"/>
          <w:lang w:val="uk-UA"/>
        </w:rPr>
        <w:t>Березнянськ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F9253E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C445F7" w:rsidRPr="00F92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45F7" w:rsidRPr="00F9253E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C445F7" w:rsidRPr="00F9253E">
        <w:rPr>
          <w:rFonts w:ascii="Times New Roman" w:hAnsi="Times New Roman" w:cs="Times New Roman"/>
          <w:sz w:val="28"/>
          <w:szCs w:val="28"/>
          <w:lang w:val="uk-UA"/>
        </w:rPr>
        <w:t>)   Чернігівського району Чернігівської області за межами населених пунктів</w:t>
      </w:r>
      <w:r w:rsidR="00CB4A7B" w:rsidRPr="00F9253E">
        <w:rPr>
          <w:rFonts w:ascii="Times New Roman" w:hAnsi="Times New Roman" w:cs="Times New Roman"/>
          <w:sz w:val="28"/>
          <w:szCs w:val="28"/>
          <w:lang w:val="uk-UA"/>
        </w:rPr>
        <w:t xml:space="preserve"> , в зв</w:t>
      </w:r>
      <w:r w:rsidR="003253FC" w:rsidRPr="00F9253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>язку з їх заявами</w:t>
      </w:r>
      <w:r w:rsidR="00CB4A7B" w:rsidRPr="00F9253E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добровільну </w:t>
      </w:r>
      <w:r w:rsidR="00CB4A7B" w:rsidRPr="00F9253E">
        <w:rPr>
          <w:rFonts w:ascii="Times New Roman" w:hAnsi="Times New Roman" w:cs="Times New Roman"/>
          <w:sz w:val="28"/>
          <w:szCs w:val="28"/>
          <w:lang w:val="uk-UA"/>
        </w:rPr>
        <w:t>відмову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від земельних ділянок та перевести вищезазначені земельні ділянки до земель запасу </w:t>
      </w:r>
      <w:proofErr w:type="spellStart"/>
      <w:r w:rsidR="00F9253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B33FED" w:rsidRPr="0096297F" w:rsidRDefault="00B33FED" w:rsidP="00B33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3B35" w:rsidRPr="0096297F" w:rsidRDefault="00063B35" w:rsidP="00063B3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E95939" w:rsidRPr="0096297F" w:rsidRDefault="00E95939" w:rsidP="00E95939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   Доручити селищному голові зареєструвати комунальну власність на вищезазначені земельні ділянки за </w:t>
      </w:r>
      <w:proofErr w:type="spellStart"/>
      <w:r w:rsidRPr="0096297F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:rsidR="00063B35" w:rsidRPr="0096297F" w:rsidRDefault="00063B35" w:rsidP="00063B3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3FED" w:rsidRPr="0096297F" w:rsidRDefault="00B33FED" w:rsidP="00B3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96297F" w:rsidRDefault="0061334E" w:rsidP="003253FC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6297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Pr="0096297F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50D1" w:rsidRPr="0096297F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Pr="0096297F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Pr="0096297F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6297F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Pr="0096297F" w:rsidRDefault="002E792F">
      <w:pPr>
        <w:rPr>
          <w:sz w:val="28"/>
          <w:szCs w:val="28"/>
        </w:rPr>
      </w:pPr>
    </w:p>
    <w:sectPr w:rsidR="002E792F" w:rsidRPr="0096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63B35"/>
    <w:rsid w:val="000E3A4D"/>
    <w:rsid w:val="001050F2"/>
    <w:rsid w:val="001321D4"/>
    <w:rsid w:val="001C6CE4"/>
    <w:rsid w:val="001E2027"/>
    <w:rsid w:val="002A2C24"/>
    <w:rsid w:val="002E00B1"/>
    <w:rsid w:val="002E64C6"/>
    <w:rsid w:val="002E792F"/>
    <w:rsid w:val="003253FC"/>
    <w:rsid w:val="00335D83"/>
    <w:rsid w:val="00336CED"/>
    <w:rsid w:val="00347840"/>
    <w:rsid w:val="00363790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92EAB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6297F"/>
    <w:rsid w:val="009B591F"/>
    <w:rsid w:val="009B77BE"/>
    <w:rsid w:val="009C327B"/>
    <w:rsid w:val="00AB4ACC"/>
    <w:rsid w:val="00AD4EC5"/>
    <w:rsid w:val="00B33FED"/>
    <w:rsid w:val="00BB04AE"/>
    <w:rsid w:val="00BE050D"/>
    <w:rsid w:val="00C10457"/>
    <w:rsid w:val="00C107CA"/>
    <w:rsid w:val="00C445F7"/>
    <w:rsid w:val="00C631A4"/>
    <w:rsid w:val="00CB4A7B"/>
    <w:rsid w:val="00CD6712"/>
    <w:rsid w:val="00D87E3E"/>
    <w:rsid w:val="00DB5C77"/>
    <w:rsid w:val="00E236DE"/>
    <w:rsid w:val="00E46FEC"/>
    <w:rsid w:val="00E865DA"/>
    <w:rsid w:val="00E95939"/>
    <w:rsid w:val="00EC5829"/>
    <w:rsid w:val="00ED2970"/>
    <w:rsid w:val="00ED3E78"/>
    <w:rsid w:val="00EF1376"/>
    <w:rsid w:val="00F10B82"/>
    <w:rsid w:val="00F23197"/>
    <w:rsid w:val="00F83BBA"/>
    <w:rsid w:val="00F9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127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25B0-2CC5-48AE-B7D8-BAFDC0F4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2023-08-22T05:42:00Z</cp:lastPrinted>
  <dcterms:created xsi:type="dcterms:W3CDTF">2023-09-21T10:23:00Z</dcterms:created>
  <dcterms:modified xsi:type="dcterms:W3CDTF">2023-09-21T10:23:00Z</dcterms:modified>
</cp:coreProperties>
</file>